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D" w:rsidRDefault="00152C0D" w:rsidP="00152C0D">
      <w:pPr>
        <w:spacing w:line="360" w:lineRule="auto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w w:val="90"/>
          <w:sz w:val="32"/>
          <w:szCs w:val="32"/>
        </w:rPr>
        <w:t>北京药理学会、北京生理科学会2025年青年科学家论坛回执</w:t>
      </w:r>
    </w:p>
    <w:tbl>
      <w:tblPr>
        <w:tblW w:w="9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1"/>
        <w:gridCol w:w="1641"/>
        <w:gridCol w:w="236"/>
        <w:gridCol w:w="975"/>
        <w:gridCol w:w="1020"/>
        <w:gridCol w:w="1910"/>
        <w:gridCol w:w="1039"/>
      </w:tblGrid>
      <w:tr w:rsidR="00152C0D" w:rsidTr="008A4363">
        <w:trPr>
          <w:trHeight w:val="20"/>
          <w:jc w:val="center"/>
        </w:trPr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 别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8A4363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0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通讯地址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称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电话（手机）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电子信箱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是否参加汇报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                 否</w:t>
            </w:r>
          </w:p>
        </w:tc>
      </w:tr>
      <w:tr w:rsidR="00152C0D" w:rsidTr="00C94282">
        <w:trPr>
          <w:trHeight w:val="563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口头报告语言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中文            英文</w:t>
            </w:r>
          </w:p>
        </w:tc>
      </w:tr>
      <w:tr w:rsidR="00152C0D" w:rsidTr="00C94282">
        <w:trPr>
          <w:trHeight w:val="20"/>
          <w:jc w:val="center"/>
        </w:trPr>
        <w:tc>
          <w:tcPr>
            <w:tcW w:w="2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报告论文题目</w:t>
            </w:r>
          </w:p>
        </w:tc>
        <w:tc>
          <w:tcPr>
            <w:tcW w:w="682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C0D" w:rsidRDefault="00152C0D" w:rsidP="00C94282">
            <w:pPr>
              <w:spacing w:line="360" w:lineRule="auto"/>
              <w:ind w:firstLine="210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152C0D" w:rsidRDefault="00152C0D" w:rsidP="00C94282">
            <w:pPr>
              <w:spacing w:line="360" w:lineRule="auto"/>
              <w:ind w:firstLine="210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152C0D" w:rsidRDefault="00152C0D" w:rsidP="00C94282">
            <w:pPr>
              <w:spacing w:line="360" w:lineRule="auto"/>
              <w:ind w:firstLine="210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8C4126" w:rsidRDefault="008C4126"/>
    <w:sectPr w:rsidR="008C4126" w:rsidSect="008C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2C0D"/>
    <w:rsid w:val="00152C0D"/>
    <w:rsid w:val="008A4363"/>
    <w:rsid w:val="008C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0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杨亮</dc:creator>
  <cp:lastModifiedBy>杨亮</cp:lastModifiedBy>
  <cp:revision>2</cp:revision>
  <dcterms:created xsi:type="dcterms:W3CDTF">2025-09-30T10:22:00Z</dcterms:created>
  <dcterms:modified xsi:type="dcterms:W3CDTF">2025-09-30T10:23:00Z</dcterms:modified>
</cp:coreProperties>
</file>